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C1BB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Протокол № 1</w:t>
      </w:r>
    </w:p>
    <w:p w14:paraId="1BB49D6A">
      <w:pPr>
        <w:pStyle w:val="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color w:val="000000"/>
        </w:rPr>
        <w:t>от «0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>» сентября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 xml:space="preserve"> года</w:t>
      </w:r>
    </w:p>
    <w:p w14:paraId="1205D500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48F577D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заседания</w:t>
      </w:r>
    </w:p>
    <w:p w14:paraId="35B917E4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Совета школьного спортивного клуба</w:t>
      </w:r>
    </w:p>
    <w:p w14:paraId="599B9891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«Эдельвейс»</w:t>
      </w:r>
    </w:p>
    <w:p w14:paraId="698A202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Присутствовало11 человек</w:t>
      </w:r>
    </w:p>
    <w:p w14:paraId="49B2F71C">
      <w:pPr>
        <w:pStyle w:val="5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Повестка дня:</w:t>
      </w:r>
    </w:p>
    <w:p w14:paraId="51287615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Выборы председателя ШСК</w:t>
      </w:r>
    </w:p>
    <w:p w14:paraId="60A0A18E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Выборы секретаря ШСК</w:t>
      </w:r>
    </w:p>
    <w:p w14:paraId="5C0CCBE7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Утверждение плана работы клуба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-202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учебный год</w:t>
      </w:r>
    </w:p>
    <w:p w14:paraId="00DF8F8A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Утверждение расписания занятий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-202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учебный год</w:t>
      </w:r>
    </w:p>
    <w:p w14:paraId="62162CA4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Утверждение календарного плана спортивно-массовых мероприятий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-202</w:t>
      </w:r>
      <w:r>
        <w:rPr>
          <w:rFonts w:hint="default"/>
          <w:color w:val="000000"/>
          <w:lang w:val="ru-RU"/>
        </w:rPr>
        <w:t xml:space="preserve">5 </w:t>
      </w:r>
      <w:r>
        <w:rPr>
          <w:color w:val="000000"/>
        </w:rPr>
        <w:t>учебный год</w:t>
      </w:r>
    </w:p>
    <w:p w14:paraId="2EA6CB2C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u w:val="single"/>
        </w:rPr>
        <w:t>Слушали:</w:t>
      </w:r>
    </w:p>
    <w:p w14:paraId="0F5BFCCB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highlight w:val="none"/>
        </w:rPr>
      </w:pPr>
      <w:r>
        <w:rPr>
          <w:color w:val="000000"/>
          <w:highlight w:val="none"/>
          <w:lang w:val="ru-RU"/>
        </w:rPr>
        <w:t>Пенчукова</w:t>
      </w:r>
      <w:r>
        <w:rPr>
          <w:rFonts w:hint="default"/>
          <w:color w:val="000000"/>
          <w:highlight w:val="none"/>
          <w:lang w:val="ru-RU"/>
        </w:rPr>
        <w:t xml:space="preserve"> Андрея ученика 8</w:t>
      </w:r>
      <w:r>
        <w:rPr>
          <w:color w:val="000000"/>
          <w:highlight w:val="none"/>
        </w:rPr>
        <w:t xml:space="preserve"> класса с предложением кандидатуры председателя клуба, который предложил кандидатуру </w:t>
      </w:r>
      <w:r>
        <w:rPr>
          <w:color w:val="000000"/>
          <w:highlight w:val="none"/>
          <w:lang w:val="ru-RU"/>
        </w:rPr>
        <w:t>Парыгина</w:t>
      </w:r>
      <w:r>
        <w:rPr>
          <w:rFonts w:hint="default"/>
          <w:color w:val="000000"/>
          <w:highlight w:val="none"/>
          <w:lang w:val="ru-RU"/>
        </w:rPr>
        <w:t xml:space="preserve"> Сергея</w:t>
      </w:r>
      <w:r>
        <w:rPr>
          <w:color w:val="000000"/>
          <w:highlight w:val="none"/>
        </w:rPr>
        <w:t>.</w:t>
      </w:r>
    </w:p>
    <w:p w14:paraId="5A5F765A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highlight w:val="none"/>
        </w:rPr>
      </w:pPr>
      <w:r>
        <w:rPr>
          <w:color w:val="000000"/>
          <w:highlight w:val="none"/>
          <w:lang w:val="ru-RU"/>
        </w:rPr>
        <w:t>Терещенко</w:t>
      </w:r>
      <w:r>
        <w:rPr>
          <w:rFonts w:hint="default"/>
          <w:color w:val="000000"/>
          <w:highlight w:val="none"/>
          <w:lang w:val="ru-RU"/>
        </w:rPr>
        <w:t xml:space="preserve"> Варвару</w:t>
      </w:r>
      <w:r>
        <w:rPr>
          <w:color w:val="000000"/>
          <w:highlight w:val="none"/>
        </w:rPr>
        <w:t>, учени</w:t>
      </w:r>
      <w:r>
        <w:rPr>
          <w:color w:val="000000"/>
          <w:highlight w:val="none"/>
          <w:lang w:val="ru-RU"/>
        </w:rPr>
        <w:t>цу</w:t>
      </w:r>
      <w:r>
        <w:rPr>
          <w:color w:val="000000"/>
          <w:highlight w:val="none"/>
        </w:rPr>
        <w:t xml:space="preserve"> 8 класса, о кандидатуре секретаря, </w:t>
      </w:r>
      <w:r>
        <w:rPr>
          <w:color w:val="000000"/>
          <w:highlight w:val="none"/>
          <w:lang w:val="ru-RU"/>
        </w:rPr>
        <w:t>Карбаевой</w:t>
      </w:r>
      <w:r>
        <w:rPr>
          <w:rFonts w:hint="default"/>
          <w:color w:val="000000"/>
          <w:highlight w:val="none"/>
          <w:lang w:val="ru-RU"/>
        </w:rPr>
        <w:t xml:space="preserve"> Луизы</w:t>
      </w:r>
      <w:r>
        <w:rPr>
          <w:color w:val="000000"/>
          <w:highlight w:val="none"/>
        </w:rPr>
        <w:t>.</w:t>
      </w:r>
    </w:p>
    <w:p w14:paraId="7655F46D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highlight w:val="none"/>
        </w:rPr>
      </w:pPr>
      <w:r>
        <w:rPr>
          <w:color w:val="000000"/>
          <w:highlight w:val="none"/>
        </w:rPr>
        <w:t>С проектом плана работы клуба на 202</w:t>
      </w:r>
      <w:r>
        <w:rPr>
          <w:rFonts w:hint="default"/>
          <w:color w:val="000000"/>
          <w:highlight w:val="none"/>
          <w:lang w:val="ru-RU"/>
        </w:rPr>
        <w:t>4</w:t>
      </w:r>
      <w:r>
        <w:rPr>
          <w:color w:val="000000"/>
          <w:highlight w:val="none"/>
        </w:rPr>
        <w:t>-202</w:t>
      </w:r>
      <w:r>
        <w:rPr>
          <w:rFonts w:hint="default"/>
          <w:color w:val="000000"/>
          <w:highlight w:val="none"/>
          <w:lang w:val="ru-RU"/>
        </w:rPr>
        <w:t>5</w:t>
      </w:r>
      <w:r>
        <w:rPr>
          <w:color w:val="000000"/>
          <w:highlight w:val="none"/>
        </w:rPr>
        <w:t xml:space="preserve"> учебный год выступил </w:t>
      </w:r>
      <w:r>
        <w:rPr>
          <w:color w:val="000000"/>
          <w:highlight w:val="none"/>
          <w:lang w:val="ru-RU"/>
        </w:rPr>
        <w:t>Пенчуков</w:t>
      </w:r>
      <w:r>
        <w:rPr>
          <w:rFonts w:hint="default"/>
          <w:color w:val="000000"/>
          <w:highlight w:val="none"/>
          <w:lang w:val="ru-RU"/>
        </w:rPr>
        <w:t xml:space="preserve"> Андрей</w:t>
      </w:r>
    </w:p>
    <w:p w14:paraId="62FB754F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highlight w:val="none"/>
        </w:rPr>
      </w:pPr>
      <w:r>
        <w:rPr>
          <w:color w:val="000000"/>
          <w:highlight w:val="none"/>
          <w:lang w:val="ru-RU"/>
        </w:rPr>
        <w:t>Терещенко</w:t>
      </w:r>
      <w:r>
        <w:rPr>
          <w:rFonts w:hint="default"/>
          <w:color w:val="000000"/>
          <w:highlight w:val="none"/>
          <w:lang w:val="ru-RU"/>
        </w:rPr>
        <w:t xml:space="preserve"> Варвара</w:t>
      </w:r>
      <w:r>
        <w:rPr>
          <w:color w:val="000000"/>
          <w:highlight w:val="none"/>
        </w:rPr>
        <w:t>, выступила с расписанием занятий.</w:t>
      </w:r>
    </w:p>
    <w:p w14:paraId="4EE57403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highlight w:val="none"/>
          <w:lang w:val="ru-RU"/>
        </w:rPr>
        <w:t>Пенчуков</w:t>
      </w:r>
      <w:r>
        <w:rPr>
          <w:rFonts w:hint="default"/>
          <w:color w:val="000000"/>
          <w:highlight w:val="none"/>
          <w:lang w:val="ru-RU"/>
        </w:rPr>
        <w:t>, Терещенко</w:t>
      </w:r>
      <w:r>
        <w:rPr>
          <w:color w:val="000000"/>
        </w:rPr>
        <w:t xml:space="preserve"> выступили с предложениями по формированию календарного плана спортивно-массовых мероприятий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-202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учебный год</w:t>
      </w:r>
    </w:p>
    <w:p w14:paraId="6B46BA91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u w:val="single"/>
        </w:rPr>
        <w:t>Постановили:</w:t>
      </w:r>
    </w:p>
    <w:p w14:paraId="4D46E532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Выбрать председателем ШСК </w:t>
      </w:r>
      <w:r>
        <w:rPr>
          <w:color w:val="000000"/>
          <w:lang w:val="ru-RU"/>
        </w:rPr>
        <w:t>Парыгина</w:t>
      </w:r>
      <w:r>
        <w:rPr>
          <w:rFonts w:hint="default"/>
          <w:color w:val="000000"/>
          <w:lang w:val="ru-RU"/>
        </w:rPr>
        <w:t xml:space="preserve"> Сергея</w:t>
      </w:r>
    </w:p>
    <w:p w14:paraId="21DF5854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Выбрать секретарем ШСК</w:t>
      </w:r>
      <w:r>
        <w:rPr>
          <w:rFonts w:hint="default"/>
          <w:color w:val="000000"/>
          <w:lang w:val="ru-RU"/>
        </w:rPr>
        <w:t xml:space="preserve"> Карбаеву Луизу</w:t>
      </w:r>
    </w:p>
    <w:p w14:paraId="047F6FF1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Утвердить план работы клуба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-202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учебный год</w:t>
      </w:r>
    </w:p>
    <w:p w14:paraId="62596430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Утвердить расписания занятий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-202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учебный год</w:t>
      </w:r>
    </w:p>
    <w:p w14:paraId="26A3F57B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Утвердить календарного плана спортивно-массовых мероприятий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-202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учебный год</w:t>
      </w:r>
    </w:p>
    <w:p w14:paraId="18461CE2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 w14:paraId="7254BB5D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Председатель ШСК:</w:t>
      </w:r>
      <w:r>
        <w:rPr>
          <w:color w:val="000000"/>
        </w:rPr>
        <w:tab/>
      </w:r>
      <w:r>
        <w:rPr>
          <w:rFonts w:hint="default"/>
          <w:color w:val="000000"/>
          <w:lang w:val="ru-RU"/>
        </w:rPr>
        <w:t xml:space="preserve"> Парыгин Сергей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E506342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B655E4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u w:val="single"/>
        </w:rPr>
        <w:t>Секретарь:</w:t>
      </w:r>
      <w:r>
        <w:rPr>
          <w:color w:val="000000"/>
        </w:rPr>
        <w:tab/>
      </w:r>
      <w:r>
        <w:rPr>
          <w:color w:val="000000"/>
          <w:lang w:val="ru-RU"/>
        </w:rPr>
        <w:t>Карбаева</w:t>
      </w:r>
      <w:r>
        <w:rPr>
          <w:rFonts w:hint="default"/>
          <w:color w:val="000000"/>
          <w:lang w:val="ru-RU"/>
        </w:rPr>
        <w:t xml:space="preserve"> Луиза</w:t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55F5965">
      <w:pPr>
        <w:spacing w:line="240" w:lineRule="auto"/>
        <w:rPr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90629"/>
    <w:multiLevelType w:val="multilevel"/>
    <w:tmpl w:val="1D09062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3EC4"/>
    <w:multiLevelType w:val="multilevel"/>
    <w:tmpl w:val="3F7C3EC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7521C"/>
    <w:multiLevelType w:val="multilevel"/>
    <w:tmpl w:val="782752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57"/>
    <w:rsid w:val="004E0C5A"/>
    <w:rsid w:val="004E5A45"/>
    <w:rsid w:val="00540CEC"/>
    <w:rsid w:val="00763967"/>
    <w:rsid w:val="00A67187"/>
    <w:rsid w:val="00CD5B57"/>
    <w:rsid w:val="00F33166"/>
    <w:rsid w:val="0F23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195</Words>
  <Characters>1113</Characters>
  <Lines>9</Lines>
  <Paragraphs>2</Paragraphs>
  <TotalTime>7</TotalTime>
  <ScaleCrop>false</ScaleCrop>
  <LinksUpToDate>false</LinksUpToDate>
  <CharactersWithSpaces>1306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2022-10-13T07:39:00Z</dcterms:created>
  <dc:creator>Дом</dc:creator>
  <cp:lastModifiedBy>walia</cp:lastModifiedBy>
  <cp:lastPrinted>2022-10-12T05:56:00Z</cp:lastPrinted>
  <dcterms:modified xsi:type="dcterms:W3CDTF">2025-05-15T05:38:45Z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BE99A54118BB4C2EB1A3BC199961D028_12</vt:lpwstr>
  </property>
</Properties>
</file>